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8E2AF" w14:textId="77777777" w:rsidR="002C29D7" w:rsidRDefault="002C29D7" w:rsidP="00FF5A01">
      <w:pPr>
        <w:pStyle w:val="Titel"/>
      </w:pPr>
    </w:p>
    <w:p w14:paraId="02BCFF56" w14:textId="77777777" w:rsidR="00FB5AE7" w:rsidRPr="00FB5AE7" w:rsidRDefault="00FB5AE7" w:rsidP="002C29D7">
      <w:pPr>
        <w:spacing w:after="0" w:line="240" w:lineRule="auto"/>
        <w:rPr>
          <w:b/>
        </w:rPr>
      </w:pPr>
      <w:r w:rsidRPr="00FB5AE7">
        <w:rPr>
          <w:b/>
        </w:rPr>
        <w:t>Inviterede:</w:t>
      </w:r>
    </w:p>
    <w:p w14:paraId="279C3CB8" w14:textId="4695935F" w:rsidR="00FB5AE7" w:rsidRDefault="00FB5AE7" w:rsidP="00B936D3">
      <w:pPr>
        <w:spacing w:after="0" w:line="240" w:lineRule="auto"/>
        <w:ind w:left="2604" w:hanging="2604"/>
      </w:pPr>
      <w:r>
        <w:t>Bestyrelsesmedlemmer:</w:t>
      </w:r>
      <w:r w:rsidR="00B936D3">
        <w:t xml:space="preserve"> </w:t>
      </w:r>
      <w:r w:rsidR="00B936D3">
        <w:tab/>
      </w:r>
      <w:r w:rsidR="00F449F3">
        <w:t>Birthe Carstensen, Trine Lynddahl, Gitte Petersen, Rikke Galler, Karina Josefsen</w:t>
      </w:r>
    </w:p>
    <w:p w14:paraId="2FD21459" w14:textId="77777777" w:rsidR="00B936D3" w:rsidRDefault="00B936D3" w:rsidP="002C29D7">
      <w:pPr>
        <w:spacing w:after="0" w:line="240" w:lineRule="auto"/>
      </w:pPr>
    </w:p>
    <w:p w14:paraId="296358F9" w14:textId="4020323C" w:rsidR="00FB5AE7" w:rsidRDefault="00FB5AE7" w:rsidP="002C29D7">
      <w:pPr>
        <w:spacing w:after="0" w:line="240" w:lineRule="auto"/>
      </w:pPr>
      <w:r>
        <w:t>Suppleanter:</w:t>
      </w:r>
      <w:r w:rsidR="00B936D3">
        <w:t xml:space="preserve"> </w:t>
      </w:r>
      <w:r w:rsidR="00B936D3">
        <w:tab/>
      </w:r>
      <w:r w:rsidR="00B936D3">
        <w:tab/>
      </w:r>
      <w:r w:rsidR="00F449F3">
        <w:t>Maiken Skalborg Schmidt, Bodil Roskjær, Hanne Josefsen</w:t>
      </w:r>
    </w:p>
    <w:p w14:paraId="63591C9A" w14:textId="77777777" w:rsidR="00B936D3" w:rsidRDefault="00B936D3" w:rsidP="002C29D7">
      <w:pPr>
        <w:spacing w:after="0" w:line="240" w:lineRule="auto"/>
      </w:pPr>
    </w:p>
    <w:p w14:paraId="6CAB191C" w14:textId="42D8B419" w:rsidR="00B936D3" w:rsidRDefault="006A788D" w:rsidP="002C29D7">
      <w:pPr>
        <w:spacing w:after="0" w:line="240" w:lineRule="auto"/>
      </w:pPr>
      <w:r>
        <w:t xml:space="preserve">Andre: </w:t>
      </w:r>
      <w:r w:rsidR="00124390">
        <w:tab/>
      </w:r>
      <w:r w:rsidR="00124390">
        <w:tab/>
      </w:r>
      <w:r w:rsidR="00D97D95">
        <w:t>Kass</w:t>
      </w:r>
      <w:r w:rsidR="00F449F3">
        <w:t xml:space="preserve">ér - Anne Mette </w:t>
      </w:r>
      <w:proofErr w:type="spellStart"/>
      <w:r w:rsidR="00F449F3">
        <w:t>Pirchert</w:t>
      </w:r>
      <w:proofErr w:type="spellEnd"/>
      <w:r w:rsidR="00F449F3">
        <w:t>, Underviser</w:t>
      </w:r>
      <w:r w:rsidR="00853A52">
        <w:t>/koordinator</w:t>
      </w:r>
      <w:r w:rsidR="00F449F3">
        <w:t xml:space="preserve"> Randi Højer Knudsen</w:t>
      </w:r>
      <w:r w:rsidR="00B936D3">
        <w:tab/>
      </w:r>
      <w:r w:rsidR="00B936D3">
        <w:tab/>
      </w:r>
    </w:p>
    <w:p w14:paraId="7AEF26DA" w14:textId="271BDD39" w:rsidR="00FB5AE7" w:rsidRPr="000A541E" w:rsidRDefault="00FB5AE7" w:rsidP="002C29D7">
      <w:pPr>
        <w:spacing w:after="0" w:line="240" w:lineRule="auto"/>
      </w:pPr>
      <w:r w:rsidRPr="000A541E">
        <w:t>Afbud:</w:t>
      </w:r>
      <w:r w:rsidR="003F124E" w:rsidRPr="000A541E">
        <w:tab/>
      </w:r>
      <w:r w:rsidR="003F124E" w:rsidRPr="000A541E">
        <w:tab/>
      </w:r>
    </w:p>
    <w:p w14:paraId="43B277C0" w14:textId="77777777" w:rsidR="00FC7D26" w:rsidRPr="000A541E" w:rsidRDefault="00FC7D26" w:rsidP="002C29D7">
      <w:pPr>
        <w:spacing w:after="0" w:line="240" w:lineRule="auto"/>
      </w:pPr>
    </w:p>
    <w:p w14:paraId="30A8D2A6" w14:textId="77777777" w:rsidR="00FB5AE7" w:rsidRDefault="00FB5AE7" w:rsidP="002C29D7">
      <w:pPr>
        <w:spacing w:after="0" w:line="240" w:lineRule="auto"/>
        <w:rPr>
          <w:b/>
        </w:rPr>
      </w:pPr>
      <w:r w:rsidRPr="00FB5AE7">
        <w:rPr>
          <w:b/>
        </w:rPr>
        <w:t>Dagsorden:</w:t>
      </w:r>
    </w:p>
    <w:p w14:paraId="53EF6A18" w14:textId="550D1132" w:rsidR="00853A52" w:rsidRPr="0058195B" w:rsidRDefault="00FB5AE7" w:rsidP="00853A52">
      <w:pPr>
        <w:pStyle w:val="Listeafsnit"/>
        <w:numPr>
          <w:ilvl w:val="0"/>
          <w:numId w:val="6"/>
        </w:numPr>
        <w:spacing w:after="0" w:line="240" w:lineRule="auto"/>
        <w:rPr>
          <w:bCs/>
        </w:rPr>
      </w:pPr>
      <w:r>
        <w:rPr>
          <w:b/>
        </w:rPr>
        <w:t xml:space="preserve">Valg af ordstyrer og referent </w:t>
      </w:r>
      <w:r w:rsidR="004F58DF">
        <w:rPr>
          <w:b/>
        </w:rPr>
        <w:br/>
      </w:r>
      <w:r w:rsidR="004F58DF" w:rsidRPr="0058195B">
        <w:rPr>
          <w:bCs/>
        </w:rPr>
        <w:t>Referent Karina</w:t>
      </w:r>
      <w:r w:rsidR="004F58DF" w:rsidRPr="0058195B">
        <w:rPr>
          <w:bCs/>
        </w:rPr>
        <w:br/>
        <w:t>Ordstyrer Trine</w:t>
      </w:r>
    </w:p>
    <w:p w14:paraId="5C66734A" w14:textId="1E6CEDE7" w:rsidR="00853A52" w:rsidRDefault="00FB5AE7" w:rsidP="00853A52">
      <w:pPr>
        <w:pStyle w:val="Listeafsnit"/>
        <w:spacing w:after="0" w:line="240" w:lineRule="auto"/>
        <w:rPr>
          <w:b/>
        </w:rPr>
      </w:pPr>
      <w:r>
        <w:rPr>
          <w:b/>
        </w:rPr>
        <w:tab/>
      </w:r>
    </w:p>
    <w:p w14:paraId="737D0670" w14:textId="3FCE1551" w:rsidR="00853A52" w:rsidRPr="0058195B" w:rsidRDefault="00853A52" w:rsidP="00853A52">
      <w:pPr>
        <w:pStyle w:val="Listeafsnit"/>
        <w:numPr>
          <w:ilvl w:val="0"/>
          <w:numId w:val="6"/>
        </w:numPr>
        <w:spacing w:after="0" w:line="240" w:lineRule="auto"/>
        <w:rPr>
          <w:bCs/>
        </w:rPr>
      </w:pPr>
      <w:r>
        <w:rPr>
          <w:b/>
        </w:rPr>
        <w:t xml:space="preserve">Status på elevskolen v. Randi </w:t>
      </w:r>
      <w:r>
        <w:rPr>
          <w:b/>
        </w:rPr>
        <w:br/>
      </w:r>
      <w:r w:rsidRPr="00853A52">
        <w:rPr>
          <w:bCs/>
        </w:rPr>
        <w:t>Hold</w:t>
      </w:r>
      <w:r w:rsidR="00A967C5">
        <w:rPr>
          <w:bCs/>
        </w:rPr>
        <w:br/>
      </w:r>
      <w:r w:rsidR="00A967C5" w:rsidRPr="0058195B">
        <w:rPr>
          <w:bCs/>
        </w:rPr>
        <w:t>Der er meget stor tilslutning. Alle holdene er fulde igen. Der er plads på lørdagsholdene, da mange af de ryttere er rykket ud på alm hold. Vi afventer om vi skal annoncere. Randi laver et opslag hvis det bliver nødvendigt.</w:t>
      </w:r>
      <w:r w:rsidR="00A967C5">
        <w:rPr>
          <w:b/>
        </w:rPr>
        <w:t xml:space="preserve"> </w:t>
      </w:r>
      <w:r w:rsidR="00723FDB" w:rsidRPr="00A967C5">
        <w:rPr>
          <w:b/>
        </w:rPr>
        <w:br/>
      </w:r>
      <w:r w:rsidRPr="00853A52">
        <w:rPr>
          <w:bCs/>
        </w:rPr>
        <w:br/>
        <w:t>Elevheste</w:t>
      </w:r>
      <w:r w:rsidR="00723FDB">
        <w:rPr>
          <w:bCs/>
        </w:rPr>
        <w:br/>
      </w:r>
      <w:r w:rsidR="00723FDB" w:rsidRPr="0058195B">
        <w:rPr>
          <w:bCs/>
        </w:rPr>
        <w:t xml:space="preserve">Thor er lige blevet halt i dag. Tror bare det er akut og ikke alvorligt. </w:t>
      </w:r>
      <w:r w:rsidR="00A967C5" w:rsidRPr="0058195B">
        <w:rPr>
          <w:bCs/>
        </w:rPr>
        <w:br/>
        <w:t>Asterix er lidt for tynd</w:t>
      </w:r>
      <w:r w:rsidR="00A967C5" w:rsidRPr="0058195B">
        <w:rPr>
          <w:bCs/>
        </w:rPr>
        <w:br/>
        <w:t xml:space="preserve">Montana har fået </w:t>
      </w:r>
      <w:proofErr w:type="spellStart"/>
      <w:r w:rsidR="00A967C5" w:rsidRPr="0058195B">
        <w:rPr>
          <w:bCs/>
        </w:rPr>
        <w:t>bagsko</w:t>
      </w:r>
      <w:proofErr w:type="spellEnd"/>
      <w:r w:rsidR="00A967C5" w:rsidRPr="0058195B">
        <w:rPr>
          <w:bCs/>
        </w:rPr>
        <w:t xml:space="preserve"> på</w:t>
      </w:r>
      <w:r w:rsidR="00A967C5" w:rsidRPr="0058195B">
        <w:rPr>
          <w:bCs/>
        </w:rPr>
        <w:br/>
        <w:t>Vores heste fungerer ellers godt</w:t>
      </w:r>
      <w:r w:rsidR="00723FDB" w:rsidRPr="0058195B">
        <w:rPr>
          <w:bCs/>
        </w:rPr>
        <w:br/>
        <w:t>Diesel er træt af at gå elevskole</w:t>
      </w:r>
      <w:r w:rsidR="00DC2029" w:rsidRPr="0058195B">
        <w:rPr>
          <w:bCs/>
        </w:rPr>
        <w:t xml:space="preserve"> (eller i hvert fald træt af at skulle en masse dressur) Sofie har part på hende og bøvler også med den. Vi skal have Diesel glad igen. </w:t>
      </w:r>
      <w:r w:rsidR="00A967C5" w:rsidRPr="0058195B">
        <w:rPr>
          <w:bCs/>
        </w:rPr>
        <w:br/>
      </w:r>
      <w:r w:rsidRPr="00A967C5">
        <w:rPr>
          <w:b/>
        </w:rPr>
        <w:br/>
      </w:r>
      <w:r w:rsidRPr="00853A52">
        <w:rPr>
          <w:bCs/>
        </w:rPr>
        <w:t>Undervisere</w:t>
      </w:r>
      <w:r w:rsidR="00A967C5">
        <w:rPr>
          <w:bCs/>
        </w:rPr>
        <w:br/>
      </w:r>
      <w:r w:rsidR="00A967C5" w:rsidRPr="0058195B">
        <w:rPr>
          <w:bCs/>
        </w:rPr>
        <w:t xml:space="preserve">Det nye lønsystem sættes i værk. Alle kontrakter ligger i klubmodul. Alle forberedelser er klar så vi kan køre fra 1. juni. </w:t>
      </w:r>
      <w:r w:rsidR="00A967C5" w:rsidRPr="0058195B">
        <w:rPr>
          <w:bCs/>
        </w:rPr>
        <w:br/>
        <w:t>Det kører godt med vores underviser-team.</w:t>
      </w:r>
      <w:r w:rsidR="00A967C5" w:rsidRPr="0058195B">
        <w:rPr>
          <w:bCs/>
        </w:rPr>
        <w:br/>
      </w:r>
      <w:r w:rsidR="00A967C5" w:rsidRPr="00A967C5">
        <w:rPr>
          <w:bCs/>
        </w:rPr>
        <w:br/>
      </w:r>
      <w:r>
        <w:rPr>
          <w:bCs/>
        </w:rPr>
        <w:br/>
        <w:t>Indhentelse af børneattester</w:t>
      </w:r>
      <w:r w:rsidR="004F58DF">
        <w:rPr>
          <w:bCs/>
        </w:rPr>
        <w:br/>
      </w:r>
      <w:r w:rsidR="004F58DF" w:rsidRPr="0058195B">
        <w:rPr>
          <w:bCs/>
        </w:rPr>
        <w:t>Birthe skaffer CPR nr. på alle undervisere, bestyrelsesmedlemmer og suppleanter</w:t>
      </w:r>
      <w:r w:rsidR="004F58DF" w:rsidRPr="0058195B">
        <w:rPr>
          <w:bCs/>
        </w:rPr>
        <w:br/>
        <w:t>Hanne indhenter attester ved politiet</w:t>
      </w:r>
      <w:r w:rsidRPr="0058195B">
        <w:rPr>
          <w:bCs/>
        </w:rPr>
        <w:br/>
      </w:r>
      <w:r w:rsidR="0058195B">
        <w:rPr>
          <w:bCs/>
        </w:rPr>
        <w:br/>
      </w:r>
      <w:r w:rsidRPr="0058195B">
        <w:rPr>
          <w:bCs/>
        </w:rPr>
        <w:t>Rammer for undervisning</w:t>
      </w:r>
      <w:r w:rsidR="004F58DF" w:rsidRPr="0058195B">
        <w:rPr>
          <w:bCs/>
        </w:rPr>
        <w:br/>
      </w:r>
      <w:r w:rsidR="00723FDB" w:rsidRPr="0058195B">
        <w:rPr>
          <w:bCs/>
        </w:rPr>
        <w:t xml:space="preserve">Covid-19: undervisning af elever under 18 år må foregå indendørs fra d. </w:t>
      </w:r>
      <w:proofErr w:type="gramStart"/>
      <w:r w:rsidR="00723FDB" w:rsidRPr="0058195B">
        <w:rPr>
          <w:bCs/>
        </w:rPr>
        <w:t>21</w:t>
      </w:r>
      <w:proofErr w:type="gramEnd"/>
      <w:r w:rsidR="00723FDB" w:rsidRPr="0058195B">
        <w:rPr>
          <w:bCs/>
        </w:rPr>
        <w:t xml:space="preserve"> april og fra 6. maj de ældre med negativ test. Trine giver vores privatundervisere besked. Vi følger udviklingen.</w:t>
      </w:r>
      <w:r w:rsidR="00AB3623" w:rsidRPr="0058195B">
        <w:rPr>
          <w:bCs/>
        </w:rPr>
        <w:br/>
        <w:t xml:space="preserve">Vi henstiller til at undervisning fortsætter udenfor indtil 6. maj og derfra </w:t>
      </w:r>
      <w:r w:rsidR="0058195B">
        <w:rPr>
          <w:bCs/>
        </w:rPr>
        <w:t xml:space="preserve">følger vi </w:t>
      </w:r>
      <w:proofErr w:type="spellStart"/>
      <w:r w:rsidR="0058195B">
        <w:rPr>
          <w:bCs/>
        </w:rPr>
        <w:t>DRFs</w:t>
      </w:r>
      <w:proofErr w:type="spellEnd"/>
      <w:r w:rsidR="0058195B">
        <w:rPr>
          <w:bCs/>
        </w:rPr>
        <w:t xml:space="preserve"> udmeldinger.</w:t>
      </w:r>
      <w:r w:rsidR="00AB3623" w:rsidRPr="0058195B">
        <w:rPr>
          <w:bCs/>
        </w:rPr>
        <w:br/>
        <w:t xml:space="preserve">Karina laver FB opslag, Birthe sætter det på hjemmesiden. </w:t>
      </w:r>
      <w:r w:rsidR="00AB3623" w:rsidRPr="0058195B">
        <w:rPr>
          <w:bCs/>
        </w:rPr>
        <w:br/>
        <w:t>Randi har en udfordring med børn der bliver sat af og forældre kører igen</w:t>
      </w:r>
      <w:r w:rsidR="0058195B">
        <w:rPr>
          <w:bCs/>
        </w:rPr>
        <w:t>.</w:t>
      </w:r>
      <w:r w:rsidR="004321ED" w:rsidRPr="0058195B">
        <w:rPr>
          <w:bCs/>
        </w:rPr>
        <w:t xml:space="preserve"> </w:t>
      </w:r>
      <w:r w:rsidR="0058195B">
        <w:rPr>
          <w:bCs/>
        </w:rPr>
        <w:br/>
      </w:r>
      <w:r w:rsidR="00AB3623" w:rsidRPr="0058195B">
        <w:rPr>
          <w:bCs/>
        </w:rPr>
        <w:t>Gitte følger lige op på</w:t>
      </w:r>
      <w:r w:rsidR="004321ED" w:rsidRPr="0058195B">
        <w:rPr>
          <w:bCs/>
        </w:rPr>
        <w:t xml:space="preserve"> et forældrepar der ikke betaler</w:t>
      </w:r>
      <w:r w:rsidR="0058195B">
        <w:rPr>
          <w:bCs/>
        </w:rPr>
        <w:t>. Gentagne udfordringer med samme familie.</w:t>
      </w:r>
    </w:p>
    <w:p w14:paraId="51E857DC" w14:textId="77777777" w:rsidR="005E464C" w:rsidRPr="0058195B" w:rsidRDefault="005E464C" w:rsidP="00536C7C">
      <w:pPr>
        <w:pStyle w:val="Listeafsnit"/>
        <w:spacing w:after="0" w:line="240" w:lineRule="auto"/>
        <w:rPr>
          <w:bCs/>
        </w:rPr>
      </w:pPr>
    </w:p>
    <w:p w14:paraId="59411AF1" w14:textId="71439C9D" w:rsidR="00FC7D26" w:rsidRPr="0058195B" w:rsidRDefault="00FB5AE7" w:rsidP="006D4E9A">
      <w:pPr>
        <w:pStyle w:val="Listeafsnit"/>
        <w:numPr>
          <w:ilvl w:val="0"/>
          <w:numId w:val="6"/>
        </w:numPr>
        <w:spacing w:after="0" w:line="240" w:lineRule="auto"/>
        <w:rPr>
          <w:bCs/>
        </w:rPr>
      </w:pPr>
      <w:r w:rsidRPr="00F449F3">
        <w:rPr>
          <w:b/>
        </w:rPr>
        <w:t>Gennemgang af referat fra sidste møde</w:t>
      </w:r>
      <w:r w:rsidR="00FF5A01" w:rsidRPr="00F449F3">
        <w:rPr>
          <w:b/>
        </w:rPr>
        <w:t xml:space="preserve"> og opsamling/drøftelse af </w:t>
      </w:r>
      <w:proofErr w:type="spellStart"/>
      <w:r w:rsidR="00FF5A01" w:rsidRPr="00F449F3">
        <w:rPr>
          <w:b/>
        </w:rPr>
        <w:t>flg</w:t>
      </w:r>
      <w:proofErr w:type="spellEnd"/>
      <w:r w:rsidR="00FF5A01" w:rsidRPr="00F449F3">
        <w:rPr>
          <w:b/>
        </w:rPr>
        <w:t>:</w:t>
      </w:r>
      <w:r w:rsidR="00FF5A01" w:rsidRPr="00F449F3">
        <w:rPr>
          <w:b/>
        </w:rPr>
        <w:br/>
      </w:r>
      <w:r w:rsidR="00F449F3">
        <w:rPr>
          <w:bCs/>
        </w:rPr>
        <w:t>Velkommen til Bodil</w:t>
      </w:r>
      <w:r w:rsidR="001F15B7">
        <w:rPr>
          <w:bCs/>
        </w:rPr>
        <w:br/>
      </w:r>
      <w:r w:rsidR="001F15B7" w:rsidRPr="0058195B">
        <w:rPr>
          <w:bCs/>
        </w:rPr>
        <w:t>Vi fortsætter i samme stil og på de samme aftaler om måden vi samarbejder på.</w:t>
      </w:r>
      <w:r w:rsidR="00F449F3" w:rsidRPr="0058195B">
        <w:rPr>
          <w:bCs/>
        </w:rPr>
        <w:br/>
        <w:t>Kort evaluering på generalforsamlingen</w:t>
      </w:r>
      <w:r w:rsidR="001F15B7" w:rsidRPr="0058195B">
        <w:rPr>
          <w:bCs/>
        </w:rPr>
        <w:br/>
        <w:t>Det gik og næsten for ”nemt”. Blev medlemmerne hørt? Der var ingen dialog men heller ikke forslag indleveret eller markeringer under eventuelt.</w:t>
      </w:r>
      <w:r w:rsidR="001F15B7" w:rsidRPr="0058195B">
        <w:rPr>
          <w:bCs/>
        </w:rPr>
        <w:br/>
        <w:t xml:space="preserve">Et medlemsmøde kunne være end idé at afholde når vi må mødes igen. </w:t>
      </w:r>
      <w:r w:rsidR="00F449F3" w:rsidRPr="0058195B">
        <w:rPr>
          <w:bCs/>
        </w:rPr>
        <w:br/>
      </w:r>
    </w:p>
    <w:p w14:paraId="1E1AF3D6" w14:textId="1FEC7894" w:rsidR="00A41FD0" w:rsidRPr="0058195B" w:rsidRDefault="00FB5AE7" w:rsidP="00FE3BF7">
      <w:pPr>
        <w:pStyle w:val="Listeafsnit"/>
        <w:numPr>
          <w:ilvl w:val="0"/>
          <w:numId w:val="6"/>
        </w:numPr>
        <w:spacing w:after="0" w:line="240" w:lineRule="auto"/>
        <w:rPr>
          <w:bCs/>
        </w:rPr>
      </w:pPr>
      <w:r>
        <w:rPr>
          <w:b/>
        </w:rPr>
        <w:t>Økonomi</w:t>
      </w:r>
      <w:r w:rsidR="005E464C">
        <w:rPr>
          <w:b/>
        </w:rPr>
        <w:t>:</w:t>
      </w:r>
      <w:r w:rsidR="00F449F3">
        <w:rPr>
          <w:b/>
        </w:rPr>
        <w:br/>
      </w:r>
      <w:r w:rsidR="00F449F3" w:rsidRPr="00F449F3">
        <w:rPr>
          <w:bCs/>
        </w:rPr>
        <w:t xml:space="preserve">Status og </w:t>
      </w:r>
      <w:r w:rsidR="00F449F3">
        <w:rPr>
          <w:bCs/>
        </w:rPr>
        <w:t>s</w:t>
      </w:r>
      <w:r w:rsidR="00F449F3" w:rsidRPr="00F449F3">
        <w:rPr>
          <w:bCs/>
        </w:rPr>
        <w:t xml:space="preserve">aldo </w:t>
      </w:r>
      <w:r w:rsidR="00F449F3">
        <w:rPr>
          <w:bCs/>
        </w:rPr>
        <w:t>i forhold til v</w:t>
      </w:r>
      <w:r w:rsidR="00F449F3" w:rsidRPr="00F449F3">
        <w:rPr>
          <w:bCs/>
        </w:rPr>
        <w:t>andingsanlæg og traktor</w:t>
      </w:r>
      <w:r w:rsidR="006C67D7">
        <w:rPr>
          <w:bCs/>
        </w:rPr>
        <w:br/>
      </w:r>
      <w:r w:rsidR="006C67D7" w:rsidRPr="0058195B">
        <w:rPr>
          <w:bCs/>
        </w:rPr>
        <w:t>Bogført for 6 dage siden – overskud på drift 58.000</w:t>
      </w:r>
      <w:r w:rsidR="006C67D7" w:rsidRPr="0058195B">
        <w:rPr>
          <w:bCs/>
        </w:rPr>
        <w:br/>
      </w:r>
      <w:proofErr w:type="spellStart"/>
      <w:r w:rsidR="006C67D7" w:rsidRPr="0058195B">
        <w:rPr>
          <w:bCs/>
        </w:rPr>
        <w:t>Driftkonto</w:t>
      </w:r>
      <w:proofErr w:type="spellEnd"/>
      <w:r w:rsidR="006C67D7" w:rsidRPr="0058195B">
        <w:rPr>
          <w:bCs/>
        </w:rPr>
        <w:t xml:space="preserve"> </w:t>
      </w:r>
      <w:r w:rsidR="00A41FD0" w:rsidRPr="0058195B">
        <w:rPr>
          <w:bCs/>
        </w:rPr>
        <w:t>187.000</w:t>
      </w:r>
      <w:r w:rsidR="006C67D7" w:rsidRPr="0058195B">
        <w:rPr>
          <w:bCs/>
        </w:rPr>
        <w:br/>
        <w:t xml:space="preserve">Kontingentkonto </w:t>
      </w:r>
      <w:r w:rsidR="00A41FD0" w:rsidRPr="0058195B">
        <w:rPr>
          <w:bCs/>
        </w:rPr>
        <w:t>59.000</w:t>
      </w:r>
      <w:r w:rsidR="006C67D7" w:rsidRPr="0058195B">
        <w:rPr>
          <w:bCs/>
        </w:rPr>
        <w:br/>
        <w:t xml:space="preserve">Vi kan med god samvittighed investere for ca. </w:t>
      </w:r>
      <w:r w:rsidR="00A41FD0" w:rsidRPr="0058195B">
        <w:rPr>
          <w:bCs/>
        </w:rPr>
        <w:t xml:space="preserve">50.000 + evt. tilskud fra støtteklubben </w:t>
      </w:r>
      <w:r w:rsidR="006C67D7" w:rsidRPr="0058195B">
        <w:rPr>
          <w:bCs/>
        </w:rPr>
        <w:t xml:space="preserve">Medlemstilskud fra kommunen er væsentligt højere i år. </w:t>
      </w:r>
      <w:r w:rsidR="00A41FD0" w:rsidRPr="0058195B">
        <w:rPr>
          <w:bCs/>
        </w:rPr>
        <w:t xml:space="preserve">Lokaletilskud er også øget. </w:t>
      </w:r>
      <w:r w:rsidR="00A41FD0" w:rsidRPr="0058195B">
        <w:rPr>
          <w:bCs/>
        </w:rPr>
        <w:br/>
        <w:t xml:space="preserve">Vandingsanlæg bliver en udgift. Vi har fået tilbud fra </w:t>
      </w:r>
      <w:proofErr w:type="spellStart"/>
      <w:r w:rsidR="00A41FD0" w:rsidRPr="0058195B">
        <w:rPr>
          <w:bCs/>
        </w:rPr>
        <w:t>Agrometer</w:t>
      </w:r>
      <w:proofErr w:type="spellEnd"/>
      <w:r w:rsidR="00A41FD0" w:rsidRPr="0058195B">
        <w:rPr>
          <w:bCs/>
        </w:rPr>
        <w:t xml:space="preserve"> på vandkanoner (komplet system med timer): Materialer: 52.000 Etablering + rør kommer ud over. I alt skal vi regne med ca. 100.000</w:t>
      </w:r>
      <w:r w:rsidR="00A41FD0" w:rsidRPr="0058195B">
        <w:rPr>
          <w:bCs/>
        </w:rPr>
        <w:br/>
      </w:r>
      <w:r w:rsidR="004F16BF" w:rsidRPr="0058195B">
        <w:rPr>
          <w:bCs/>
        </w:rPr>
        <w:t xml:space="preserve">Anders Automester indhenter et tilbud fra en kontakt han har. </w:t>
      </w:r>
      <w:r w:rsidR="004F16BF" w:rsidRPr="0058195B">
        <w:rPr>
          <w:bCs/>
        </w:rPr>
        <w:br/>
        <w:t xml:space="preserve">Finansiering: Kan vi finde sponsorer til 50%? </w:t>
      </w:r>
      <w:r w:rsidR="004F16BF" w:rsidRPr="0058195B">
        <w:rPr>
          <w:bCs/>
        </w:rPr>
        <w:br/>
        <w:t xml:space="preserve">Lynddahl </w:t>
      </w:r>
      <w:proofErr w:type="spellStart"/>
      <w:r w:rsidR="004F16BF" w:rsidRPr="0058195B">
        <w:rPr>
          <w:bCs/>
        </w:rPr>
        <w:t>family</w:t>
      </w:r>
      <w:proofErr w:type="spellEnd"/>
      <w:r w:rsidR="004F16BF" w:rsidRPr="0058195B">
        <w:rPr>
          <w:bCs/>
        </w:rPr>
        <w:t xml:space="preserve"> har givet tilsagn om et sponsorat. Kan vi finde flere? </w:t>
      </w:r>
      <w:r w:rsidR="00B7636E" w:rsidRPr="0058195B">
        <w:rPr>
          <w:bCs/>
        </w:rPr>
        <w:br/>
        <w:t xml:space="preserve">Vi skal have en artikel i lokalemedier om hvor godt vi har klaret </w:t>
      </w:r>
      <w:proofErr w:type="spellStart"/>
      <w:r w:rsidR="00B7636E" w:rsidRPr="0058195B">
        <w:rPr>
          <w:bCs/>
        </w:rPr>
        <w:t>coronaen</w:t>
      </w:r>
      <w:proofErr w:type="spellEnd"/>
      <w:r w:rsidR="00B7636E" w:rsidRPr="0058195B">
        <w:rPr>
          <w:bCs/>
        </w:rPr>
        <w:t>, vi glæder os til en masse aktivite</w:t>
      </w:r>
      <w:r w:rsidR="0058195B">
        <w:rPr>
          <w:bCs/>
        </w:rPr>
        <w:t>te</w:t>
      </w:r>
      <w:r w:rsidR="00B7636E" w:rsidRPr="0058195B">
        <w:rPr>
          <w:bCs/>
        </w:rPr>
        <w:t xml:space="preserve">r på vores nye udendørsbane, osv. </w:t>
      </w:r>
      <w:r w:rsidR="00B7636E" w:rsidRPr="0058195B">
        <w:rPr>
          <w:bCs/>
        </w:rPr>
        <w:br/>
        <w:t xml:space="preserve">Følges op med jagt på sponsorer. Trines mor går på jagt og Maikens far ligeså. </w:t>
      </w:r>
    </w:p>
    <w:p w14:paraId="31B37ED2" w14:textId="7B422CE4" w:rsidR="00FE3BF7" w:rsidRPr="0058195B" w:rsidRDefault="00FE3BF7" w:rsidP="009B2429">
      <w:pPr>
        <w:spacing w:after="0" w:line="240" w:lineRule="auto"/>
        <w:ind w:left="360"/>
        <w:rPr>
          <w:bCs/>
        </w:rPr>
      </w:pPr>
    </w:p>
    <w:p w14:paraId="18C76D1F" w14:textId="77777777" w:rsidR="00D15F3D" w:rsidRPr="0058195B" w:rsidRDefault="00D15F3D" w:rsidP="00D15F3D">
      <w:pPr>
        <w:pStyle w:val="Listeafsnit"/>
        <w:spacing w:after="0" w:line="240" w:lineRule="auto"/>
        <w:rPr>
          <w:bCs/>
        </w:rPr>
      </w:pPr>
    </w:p>
    <w:p w14:paraId="3095B804" w14:textId="35410991" w:rsidR="00085F1B" w:rsidRPr="0058195B" w:rsidRDefault="006A788D" w:rsidP="00D97D95">
      <w:pPr>
        <w:pStyle w:val="Listeafsnit"/>
        <w:numPr>
          <w:ilvl w:val="0"/>
          <w:numId w:val="6"/>
        </w:numPr>
        <w:spacing w:after="0" w:line="240" w:lineRule="auto"/>
        <w:rPr>
          <w:bCs/>
        </w:rPr>
      </w:pPr>
      <w:r w:rsidRPr="006A788D">
        <w:rPr>
          <w:b/>
        </w:rPr>
        <w:t>Forslagskasse</w:t>
      </w:r>
      <w:r w:rsidR="002171E7">
        <w:rPr>
          <w:b/>
        </w:rPr>
        <w:t xml:space="preserve"> </w:t>
      </w:r>
      <w:r w:rsidR="00F449F3">
        <w:rPr>
          <w:bCs/>
        </w:rPr>
        <w:br/>
      </w:r>
      <w:r w:rsidR="00F449F3" w:rsidRPr="0058195B">
        <w:rPr>
          <w:bCs/>
        </w:rPr>
        <w:t>Brev fra anonyme medlemmer (afleveret i dagene op til generalforsamlingen)</w:t>
      </w:r>
      <w:r w:rsidR="00B7636E" w:rsidRPr="0058195B">
        <w:rPr>
          <w:bCs/>
        </w:rPr>
        <w:br/>
        <w:t xml:space="preserve">Vi har ikke mulighed for at behandle </w:t>
      </w:r>
      <w:r w:rsidR="009B2429" w:rsidRPr="0058195B">
        <w:rPr>
          <w:bCs/>
        </w:rPr>
        <w:t xml:space="preserve">en </w:t>
      </w:r>
      <w:r w:rsidR="00B7636E" w:rsidRPr="0058195B">
        <w:rPr>
          <w:bCs/>
        </w:rPr>
        <w:t>anonyme henvendelse</w:t>
      </w:r>
      <w:r w:rsidR="009B2429" w:rsidRPr="0058195B">
        <w:rPr>
          <w:bCs/>
        </w:rPr>
        <w:t xml:space="preserve">. </w:t>
      </w:r>
      <w:r w:rsidR="009B2429" w:rsidRPr="0058195B">
        <w:rPr>
          <w:bCs/>
        </w:rPr>
        <w:br/>
        <w:t xml:space="preserve">Vi håber at afsender melder sig, så vi kan få en afklaring på hvad henvendelsen reelt handler om. </w:t>
      </w:r>
      <w:r w:rsidR="00B7636E" w:rsidRPr="0058195B">
        <w:rPr>
          <w:bCs/>
        </w:rPr>
        <w:br/>
      </w:r>
    </w:p>
    <w:p w14:paraId="7AC14A51" w14:textId="77777777" w:rsidR="00A07A14" w:rsidRPr="00A07A14" w:rsidRDefault="00A07A14" w:rsidP="00A07A14">
      <w:pPr>
        <w:pStyle w:val="Listeafsnit"/>
        <w:spacing w:after="0" w:line="240" w:lineRule="auto"/>
      </w:pPr>
    </w:p>
    <w:p w14:paraId="644CEF99" w14:textId="57392040" w:rsidR="00A83A81" w:rsidRDefault="00F449F3" w:rsidP="00A83A81">
      <w:pPr>
        <w:pStyle w:val="Listeafsnit"/>
        <w:numPr>
          <w:ilvl w:val="0"/>
          <w:numId w:val="6"/>
        </w:numPr>
        <w:spacing w:after="0" w:line="240" w:lineRule="auto"/>
        <w:rPr>
          <w:b/>
        </w:rPr>
      </w:pPr>
      <w:r>
        <w:rPr>
          <w:b/>
        </w:rPr>
        <w:t>O</w:t>
      </w:r>
      <w:r w:rsidR="00FF5A01">
        <w:rPr>
          <w:b/>
        </w:rPr>
        <w:t>rientering fra udvalgene</w:t>
      </w:r>
      <w:r>
        <w:rPr>
          <w:b/>
        </w:rPr>
        <w:br/>
      </w:r>
      <w:r w:rsidR="00F77081" w:rsidRPr="00F77081">
        <w:rPr>
          <w:bCs/>
        </w:rPr>
        <w:t>Sammensætning af udvalg</w:t>
      </w:r>
      <w:r w:rsidR="00F77081">
        <w:rPr>
          <w:bCs/>
        </w:rPr>
        <w:br/>
        <w:t>*Sportsudvalg (Birthe og Rikke)</w:t>
      </w:r>
      <w:r w:rsidR="00F77081">
        <w:rPr>
          <w:bCs/>
        </w:rPr>
        <w:br/>
        <w:t>*Materialeudvalg (Gitte</w:t>
      </w:r>
      <w:r w:rsidR="009B2429">
        <w:rPr>
          <w:bCs/>
        </w:rPr>
        <w:t xml:space="preserve"> </w:t>
      </w:r>
      <w:r w:rsidR="00F77081">
        <w:rPr>
          <w:bCs/>
        </w:rPr>
        <w:t>og Maiken)</w:t>
      </w:r>
      <w:r w:rsidR="009B2429">
        <w:rPr>
          <w:bCs/>
        </w:rPr>
        <w:t xml:space="preserve"> Patrick og Frank inviteres med. </w:t>
      </w:r>
      <w:r w:rsidR="00F77081">
        <w:rPr>
          <w:bCs/>
        </w:rPr>
        <w:br/>
        <w:t>*Juniorudvalg</w:t>
      </w:r>
      <w:r w:rsidR="009B2429">
        <w:rPr>
          <w:bCs/>
        </w:rPr>
        <w:t xml:space="preserve"> (Rikke) Trine spørger Jette Brix</w:t>
      </w:r>
      <w:r w:rsidR="00F77081">
        <w:rPr>
          <w:bCs/>
        </w:rPr>
        <w:br/>
        <w:t>*Stævneudvalg (Laila, Rikke, Mathilde, Emma</w:t>
      </w:r>
      <w:r w:rsidR="00321F4E">
        <w:rPr>
          <w:bCs/>
        </w:rPr>
        <w:t xml:space="preserve">, </w:t>
      </w:r>
      <w:r w:rsidR="00F77081">
        <w:rPr>
          <w:bCs/>
        </w:rPr>
        <w:t>Jeanet</w:t>
      </w:r>
      <w:r w:rsidR="00321F4E">
        <w:rPr>
          <w:bCs/>
        </w:rPr>
        <w:t>, Bodil</w:t>
      </w:r>
      <w:r w:rsidR="00F77081">
        <w:rPr>
          <w:bCs/>
        </w:rPr>
        <w:t>)</w:t>
      </w:r>
      <w:r w:rsidR="00F77081">
        <w:rPr>
          <w:bCs/>
        </w:rPr>
        <w:br/>
        <w:t>*Sponsorudvalg (Maiken og Karina)</w:t>
      </w:r>
      <w:r w:rsidR="00F77081">
        <w:rPr>
          <w:bCs/>
        </w:rPr>
        <w:br/>
        <w:t>*Elevskolen (Randi)</w:t>
      </w:r>
      <w:r w:rsidR="00F77081">
        <w:rPr>
          <w:bCs/>
        </w:rPr>
        <w:br/>
        <w:t>*Elevheste/halvparter (Gitte og Karina)</w:t>
      </w:r>
      <w:r w:rsidR="00F77081">
        <w:rPr>
          <w:bCs/>
        </w:rPr>
        <w:br/>
        <w:t>*Ryttermærker (Akita)</w:t>
      </w:r>
      <w:r w:rsidR="00F77081">
        <w:rPr>
          <w:bCs/>
        </w:rPr>
        <w:br/>
      </w:r>
    </w:p>
    <w:p w14:paraId="764BFCDF" w14:textId="77777777" w:rsidR="00F449F3" w:rsidRPr="00F449F3" w:rsidRDefault="00F449F3" w:rsidP="00F449F3">
      <w:pPr>
        <w:pStyle w:val="Listeafsnit"/>
        <w:rPr>
          <w:b/>
        </w:rPr>
      </w:pPr>
    </w:p>
    <w:p w14:paraId="025AF3EA" w14:textId="260AE517" w:rsidR="00F449F3" w:rsidRPr="0058195B" w:rsidRDefault="00F449F3" w:rsidP="00A83A81">
      <w:pPr>
        <w:pStyle w:val="Listeafsnit"/>
        <w:numPr>
          <w:ilvl w:val="0"/>
          <w:numId w:val="6"/>
        </w:numPr>
        <w:spacing w:after="0" w:line="240" w:lineRule="auto"/>
        <w:rPr>
          <w:bCs/>
        </w:rPr>
      </w:pPr>
      <w:r>
        <w:rPr>
          <w:b/>
        </w:rPr>
        <w:t>Eventuelt</w:t>
      </w:r>
      <w:r w:rsidR="00853A52">
        <w:rPr>
          <w:b/>
        </w:rPr>
        <w:br/>
      </w:r>
      <w:r w:rsidR="00853A52" w:rsidRPr="0058195B">
        <w:rPr>
          <w:bCs/>
        </w:rPr>
        <w:t>Fugtskade i rytterstue</w:t>
      </w:r>
      <w:r w:rsidR="00321F4E" w:rsidRPr="0058195B">
        <w:rPr>
          <w:bCs/>
        </w:rPr>
        <w:br/>
        <w:t xml:space="preserve">Ifølge kontrakten skal ejer udbedre skaden. </w:t>
      </w:r>
      <w:r w:rsidR="0084550D" w:rsidRPr="0058195B">
        <w:rPr>
          <w:bCs/>
        </w:rPr>
        <w:t xml:space="preserve">Rikke tager en snak med Patrick i morgen. </w:t>
      </w:r>
      <w:r w:rsidR="0084550D" w:rsidRPr="0058195B">
        <w:rPr>
          <w:bCs/>
        </w:rPr>
        <w:br/>
        <w:t>Arbejdsdagen på søndag er blevet til en maledag. Maiken er tovholder på det</w:t>
      </w:r>
      <w:r w:rsidR="00DA5433" w:rsidRPr="0058195B">
        <w:rPr>
          <w:bCs/>
        </w:rPr>
        <w:t xml:space="preserve"> og fordeler opgaverne. Trine spørger i støtteklubben om der er nogen der vil give en hånd med at vaske ned i </w:t>
      </w:r>
      <w:r w:rsidR="00DA5433" w:rsidRPr="0058195B">
        <w:rPr>
          <w:bCs/>
        </w:rPr>
        <w:lastRenderedPageBreak/>
        <w:t>løbet af ugen. Maiken køber maling, tape m.m.</w:t>
      </w:r>
      <w:r w:rsidR="00853A52" w:rsidRPr="0058195B">
        <w:rPr>
          <w:bCs/>
        </w:rPr>
        <w:br/>
      </w:r>
      <w:r w:rsidR="0058195B">
        <w:rPr>
          <w:bCs/>
        </w:rPr>
        <w:br/>
      </w:r>
      <w:r w:rsidR="00853A52" w:rsidRPr="0058195B">
        <w:rPr>
          <w:bCs/>
        </w:rPr>
        <w:t>Revisorer</w:t>
      </w:r>
      <w:r w:rsidR="00F77081" w:rsidRPr="0058195B">
        <w:rPr>
          <w:bCs/>
        </w:rPr>
        <w:t xml:space="preserve"> -</w:t>
      </w:r>
      <w:r w:rsidR="00853A52" w:rsidRPr="0058195B">
        <w:rPr>
          <w:bCs/>
        </w:rPr>
        <w:t xml:space="preserve"> Maria og Heidi har begge trukket sig. Vi har kun en suppleant i Jane</w:t>
      </w:r>
      <w:r w:rsidR="00DA5433" w:rsidRPr="0058195B">
        <w:rPr>
          <w:bCs/>
        </w:rPr>
        <w:br/>
        <w:t xml:space="preserve">Punktet udskydes til næste møde. </w:t>
      </w:r>
      <w:r w:rsidR="004F16BF" w:rsidRPr="0058195B">
        <w:rPr>
          <w:bCs/>
        </w:rPr>
        <w:br/>
      </w:r>
      <w:r w:rsidR="0058195B">
        <w:rPr>
          <w:bCs/>
        </w:rPr>
        <w:br/>
      </w:r>
      <w:r w:rsidR="00321F4E" w:rsidRPr="0058195B">
        <w:rPr>
          <w:bCs/>
        </w:rPr>
        <w:t>Henvendelse om at tage elevheste med udenbys. Karina svarer Mette vedr. Thor/ridelejr</w:t>
      </w:r>
      <w:r w:rsidR="00321F4E" w:rsidRPr="0058195B">
        <w:rPr>
          <w:bCs/>
        </w:rPr>
        <w:br/>
        <w:t>Rikke følger op på distance-venskabsklubben</w:t>
      </w:r>
    </w:p>
    <w:p w14:paraId="7690A941" w14:textId="35AF7E54" w:rsidR="00A41C0C" w:rsidRPr="00F77081" w:rsidRDefault="00A41C0C" w:rsidP="00F77081">
      <w:pPr>
        <w:spacing w:after="0" w:line="240" w:lineRule="auto"/>
        <w:ind w:left="720"/>
        <w:rPr>
          <w:bCs/>
        </w:rPr>
      </w:pPr>
    </w:p>
    <w:p w14:paraId="26BA194D" w14:textId="507BBD37" w:rsidR="002A7D7B" w:rsidRPr="0058195B" w:rsidRDefault="00FA369C" w:rsidP="00C109C4">
      <w:pPr>
        <w:pStyle w:val="Listeafsnit"/>
        <w:numPr>
          <w:ilvl w:val="0"/>
          <w:numId w:val="6"/>
        </w:numPr>
        <w:spacing w:after="0" w:line="240" w:lineRule="auto"/>
        <w:rPr>
          <w:bCs/>
        </w:rPr>
      </w:pPr>
      <w:r w:rsidRPr="00A83A81">
        <w:rPr>
          <w:b/>
        </w:rPr>
        <w:t>N</w:t>
      </w:r>
      <w:r w:rsidR="003F124E" w:rsidRPr="00A83A81">
        <w:rPr>
          <w:b/>
        </w:rPr>
        <w:t>æste møde</w:t>
      </w:r>
      <w:r w:rsidR="00FF5A01">
        <w:rPr>
          <w:b/>
        </w:rPr>
        <w:t xml:space="preserve"> </w:t>
      </w:r>
      <w:r w:rsidR="00DA5433">
        <w:rPr>
          <w:b/>
        </w:rPr>
        <w:t xml:space="preserve">18/5-2021 kl. 18.30 </w:t>
      </w:r>
      <w:r w:rsidR="00DA5433">
        <w:rPr>
          <w:b/>
        </w:rPr>
        <w:br/>
      </w:r>
      <w:r w:rsidR="00DA5433" w:rsidRPr="0058195B">
        <w:rPr>
          <w:bCs/>
        </w:rPr>
        <w:t>Trine laver dagsorden</w:t>
      </w:r>
    </w:p>
    <w:sectPr w:rsidR="002A7D7B" w:rsidRPr="0058195B" w:rsidSect="00397C78">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85C0A" w14:textId="77777777" w:rsidR="00356650" w:rsidRDefault="00356650" w:rsidP="00E86E4C">
      <w:pPr>
        <w:spacing w:after="0" w:line="240" w:lineRule="auto"/>
      </w:pPr>
      <w:r>
        <w:separator/>
      </w:r>
    </w:p>
  </w:endnote>
  <w:endnote w:type="continuationSeparator" w:id="0">
    <w:p w14:paraId="33EABB85" w14:textId="77777777" w:rsidR="00356650" w:rsidRDefault="00356650" w:rsidP="00E8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BE027" w14:textId="77777777" w:rsidR="00356650" w:rsidRDefault="00356650" w:rsidP="00E86E4C">
      <w:pPr>
        <w:spacing w:after="0" w:line="240" w:lineRule="auto"/>
      </w:pPr>
      <w:r>
        <w:separator/>
      </w:r>
    </w:p>
  </w:footnote>
  <w:footnote w:type="continuationSeparator" w:id="0">
    <w:p w14:paraId="7FB998D2" w14:textId="77777777" w:rsidR="00356650" w:rsidRDefault="00356650" w:rsidP="00E8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DFC59" w14:textId="4D2DC828" w:rsidR="00D81519" w:rsidRPr="002C29D7" w:rsidRDefault="00D81519" w:rsidP="00E86E4C">
    <w:pPr>
      <w:spacing w:after="0" w:line="240" w:lineRule="auto"/>
      <w:jc w:val="center"/>
      <w:rPr>
        <w:b/>
        <w:sz w:val="28"/>
        <w:szCs w:val="28"/>
      </w:rPr>
    </w:pPr>
    <w:r>
      <w:rPr>
        <w:noProof/>
        <w:sz w:val="28"/>
        <w:szCs w:val="28"/>
        <w:lang w:eastAsia="da-DK"/>
      </w:rPr>
      <w:drawing>
        <wp:anchor distT="0" distB="0" distL="114300" distR="114300" simplePos="0" relativeHeight="251659776" behindDoc="1" locked="0" layoutInCell="1" allowOverlap="1" wp14:anchorId="03E7F6D1" wp14:editId="74F4736F">
          <wp:simplePos x="0" y="0"/>
          <wp:positionH relativeFrom="column">
            <wp:posOffset>3810</wp:posOffset>
          </wp:positionH>
          <wp:positionV relativeFrom="paragraph">
            <wp:posOffset>7620</wp:posOffset>
          </wp:positionV>
          <wp:extent cx="800100" cy="57975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s.jpg"/>
                  <pic:cNvPicPr/>
                </pic:nvPicPr>
                <pic:blipFill>
                  <a:blip r:embed="rId1">
                    <a:extLst>
                      <a:ext uri="{28A0092B-C50C-407E-A947-70E740481C1C}">
                        <a14:useLocalDpi xmlns:a14="http://schemas.microsoft.com/office/drawing/2010/main" val="0"/>
                      </a:ext>
                    </a:extLst>
                  </a:blip>
                  <a:stretch>
                    <a:fillRect/>
                  </a:stretch>
                </pic:blipFill>
                <pic:spPr>
                  <a:xfrm>
                    <a:off x="0" y="0"/>
                    <a:ext cx="800100" cy="579755"/>
                  </a:xfrm>
                  <a:prstGeom prst="rect">
                    <a:avLst/>
                  </a:prstGeom>
                </pic:spPr>
              </pic:pic>
            </a:graphicData>
          </a:graphic>
        </wp:anchor>
      </w:drawing>
    </w:r>
    <w:r>
      <w:rPr>
        <w:noProof/>
        <w:sz w:val="28"/>
        <w:szCs w:val="28"/>
        <w:lang w:eastAsia="da-DK"/>
      </w:rPr>
      <w:drawing>
        <wp:anchor distT="0" distB="0" distL="114300" distR="114300" simplePos="0" relativeHeight="251657728" behindDoc="1" locked="0" layoutInCell="1" allowOverlap="1" wp14:anchorId="60FD5C6A" wp14:editId="72CF2858">
          <wp:simplePos x="0" y="0"/>
          <wp:positionH relativeFrom="column">
            <wp:posOffset>5541435</wp:posOffset>
          </wp:positionH>
          <wp:positionV relativeFrom="paragraph">
            <wp:posOffset>7620</wp:posOffset>
          </wp:positionV>
          <wp:extent cx="577117" cy="61912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ÅR Logo 2013.jpg"/>
                  <pic:cNvPicPr/>
                </pic:nvPicPr>
                <pic:blipFill>
                  <a:blip r:embed="rId2">
                    <a:extLst>
                      <a:ext uri="{28A0092B-C50C-407E-A947-70E740481C1C}">
                        <a14:useLocalDpi xmlns:a14="http://schemas.microsoft.com/office/drawing/2010/main" val="0"/>
                      </a:ext>
                    </a:extLst>
                  </a:blip>
                  <a:stretch>
                    <a:fillRect/>
                  </a:stretch>
                </pic:blipFill>
                <pic:spPr>
                  <a:xfrm>
                    <a:off x="0" y="0"/>
                    <a:ext cx="584622" cy="627176"/>
                  </a:xfrm>
                  <a:prstGeom prst="rect">
                    <a:avLst/>
                  </a:prstGeom>
                </pic:spPr>
              </pic:pic>
            </a:graphicData>
          </a:graphic>
        </wp:anchor>
      </w:drawing>
    </w:r>
    <w:r w:rsidR="0058195B">
      <w:rPr>
        <w:b/>
        <w:sz w:val="28"/>
        <w:szCs w:val="28"/>
      </w:rPr>
      <w:t>Referat fra b</w:t>
    </w:r>
    <w:r>
      <w:rPr>
        <w:b/>
        <w:sz w:val="28"/>
        <w:szCs w:val="28"/>
      </w:rPr>
      <w:t>estyrelsesmøde</w:t>
    </w:r>
  </w:p>
  <w:p w14:paraId="0EA6CDC8" w14:textId="6E3C30C3" w:rsidR="00D81519" w:rsidRDefault="00F449F3" w:rsidP="00E86E4C">
    <w:pPr>
      <w:spacing w:after="0" w:line="240" w:lineRule="auto"/>
      <w:jc w:val="center"/>
      <w:rPr>
        <w:sz w:val="28"/>
        <w:szCs w:val="28"/>
      </w:rPr>
    </w:pPr>
    <w:r>
      <w:rPr>
        <w:sz w:val="28"/>
        <w:szCs w:val="28"/>
      </w:rPr>
      <w:t>Mandag d. 12/4</w:t>
    </w:r>
    <w:r w:rsidR="00D81519">
      <w:rPr>
        <w:sz w:val="28"/>
        <w:szCs w:val="28"/>
      </w:rPr>
      <w:t xml:space="preserve"> 202</w:t>
    </w:r>
    <w:r>
      <w:rPr>
        <w:sz w:val="28"/>
        <w:szCs w:val="28"/>
      </w:rPr>
      <w:t>1 (Teams)</w:t>
    </w:r>
  </w:p>
  <w:p w14:paraId="3031376A" w14:textId="77777777" w:rsidR="00D81519" w:rsidRDefault="00D8151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396"/>
    <w:multiLevelType w:val="hybridMultilevel"/>
    <w:tmpl w:val="B78CE520"/>
    <w:lvl w:ilvl="0" w:tplc="7A3E2842">
      <w:start w:val="1"/>
      <w:numFmt w:val="decimal"/>
      <w:lvlText w:val="%1."/>
      <w:lvlJc w:val="left"/>
      <w:pPr>
        <w:ind w:left="2964" w:hanging="360"/>
      </w:pPr>
      <w:rPr>
        <w:rFonts w:hint="default"/>
      </w:rPr>
    </w:lvl>
    <w:lvl w:ilvl="1" w:tplc="04060019" w:tentative="1">
      <w:start w:val="1"/>
      <w:numFmt w:val="lowerLetter"/>
      <w:lvlText w:val="%2."/>
      <w:lvlJc w:val="left"/>
      <w:pPr>
        <w:ind w:left="3684" w:hanging="360"/>
      </w:pPr>
    </w:lvl>
    <w:lvl w:ilvl="2" w:tplc="0406001B" w:tentative="1">
      <w:start w:val="1"/>
      <w:numFmt w:val="lowerRoman"/>
      <w:lvlText w:val="%3."/>
      <w:lvlJc w:val="right"/>
      <w:pPr>
        <w:ind w:left="4404" w:hanging="180"/>
      </w:pPr>
    </w:lvl>
    <w:lvl w:ilvl="3" w:tplc="0406000F" w:tentative="1">
      <w:start w:val="1"/>
      <w:numFmt w:val="decimal"/>
      <w:lvlText w:val="%4."/>
      <w:lvlJc w:val="left"/>
      <w:pPr>
        <w:ind w:left="5124" w:hanging="360"/>
      </w:pPr>
    </w:lvl>
    <w:lvl w:ilvl="4" w:tplc="04060019" w:tentative="1">
      <w:start w:val="1"/>
      <w:numFmt w:val="lowerLetter"/>
      <w:lvlText w:val="%5."/>
      <w:lvlJc w:val="left"/>
      <w:pPr>
        <w:ind w:left="5844" w:hanging="360"/>
      </w:pPr>
    </w:lvl>
    <w:lvl w:ilvl="5" w:tplc="0406001B" w:tentative="1">
      <w:start w:val="1"/>
      <w:numFmt w:val="lowerRoman"/>
      <w:lvlText w:val="%6."/>
      <w:lvlJc w:val="right"/>
      <w:pPr>
        <w:ind w:left="6564" w:hanging="180"/>
      </w:pPr>
    </w:lvl>
    <w:lvl w:ilvl="6" w:tplc="0406000F" w:tentative="1">
      <w:start w:val="1"/>
      <w:numFmt w:val="decimal"/>
      <w:lvlText w:val="%7."/>
      <w:lvlJc w:val="left"/>
      <w:pPr>
        <w:ind w:left="7284" w:hanging="360"/>
      </w:pPr>
    </w:lvl>
    <w:lvl w:ilvl="7" w:tplc="04060019" w:tentative="1">
      <w:start w:val="1"/>
      <w:numFmt w:val="lowerLetter"/>
      <w:lvlText w:val="%8."/>
      <w:lvlJc w:val="left"/>
      <w:pPr>
        <w:ind w:left="8004" w:hanging="360"/>
      </w:pPr>
    </w:lvl>
    <w:lvl w:ilvl="8" w:tplc="0406001B" w:tentative="1">
      <w:start w:val="1"/>
      <w:numFmt w:val="lowerRoman"/>
      <w:lvlText w:val="%9."/>
      <w:lvlJc w:val="right"/>
      <w:pPr>
        <w:ind w:left="8724" w:hanging="180"/>
      </w:pPr>
    </w:lvl>
  </w:abstractNum>
  <w:abstractNum w:abstractNumId="1" w15:restartNumberingAfterBreak="0">
    <w:nsid w:val="0DF176E8"/>
    <w:multiLevelType w:val="hybridMultilevel"/>
    <w:tmpl w:val="CAA0D506"/>
    <w:lvl w:ilvl="0" w:tplc="614C38F8">
      <w:numFmt w:val="bullet"/>
      <w:lvlText w:val="-"/>
      <w:lvlJc w:val="left"/>
      <w:pPr>
        <w:ind w:left="1080" w:hanging="360"/>
      </w:pPr>
      <w:rPr>
        <w:rFonts w:ascii="Calibri" w:eastAsiaTheme="minorHAnsi" w:hAnsi="Calibri" w:cs="Calibri" w:hint="default"/>
        <w:u w:val="single"/>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7D727C8"/>
    <w:multiLevelType w:val="hybridMultilevel"/>
    <w:tmpl w:val="E40E91C8"/>
    <w:lvl w:ilvl="0" w:tplc="87BA519A">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 w15:restartNumberingAfterBreak="0">
    <w:nsid w:val="32F46FB5"/>
    <w:multiLevelType w:val="hybridMultilevel"/>
    <w:tmpl w:val="207EFD48"/>
    <w:lvl w:ilvl="0" w:tplc="5148BA0E">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15:restartNumberingAfterBreak="0">
    <w:nsid w:val="39F41000"/>
    <w:multiLevelType w:val="hybridMultilevel"/>
    <w:tmpl w:val="11A0A606"/>
    <w:lvl w:ilvl="0" w:tplc="D6A27B98">
      <w:start w:val="1"/>
      <w:numFmt w:val="decimal"/>
      <w:lvlText w:val="%1."/>
      <w:lvlJc w:val="left"/>
      <w:pPr>
        <w:ind w:left="2964" w:hanging="360"/>
      </w:pPr>
      <w:rPr>
        <w:rFonts w:hint="default"/>
      </w:rPr>
    </w:lvl>
    <w:lvl w:ilvl="1" w:tplc="04060019">
      <w:start w:val="1"/>
      <w:numFmt w:val="lowerLetter"/>
      <w:lvlText w:val="%2."/>
      <w:lvlJc w:val="left"/>
      <w:pPr>
        <w:ind w:left="3684" w:hanging="360"/>
      </w:pPr>
    </w:lvl>
    <w:lvl w:ilvl="2" w:tplc="0406001B">
      <w:start w:val="1"/>
      <w:numFmt w:val="lowerRoman"/>
      <w:lvlText w:val="%3."/>
      <w:lvlJc w:val="right"/>
      <w:pPr>
        <w:ind w:left="4404" w:hanging="180"/>
      </w:pPr>
    </w:lvl>
    <w:lvl w:ilvl="3" w:tplc="0406000F" w:tentative="1">
      <w:start w:val="1"/>
      <w:numFmt w:val="decimal"/>
      <w:lvlText w:val="%4."/>
      <w:lvlJc w:val="left"/>
      <w:pPr>
        <w:ind w:left="5124" w:hanging="360"/>
      </w:pPr>
    </w:lvl>
    <w:lvl w:ilvl="4" w:tplc="04060019" w:tentative="1">
      <w:start w:val="1"/>
      <w:numFmt w:val="lowerLetter"/>
      <w:lvlText w:val="%5."/>
      <w:lvlJc w:val="left"/>
      <w:pPr>
        <w:ind w:left="5844" w:hanging="360"/>
      </w:pPr>
    </w:lvl>
    <w:lvl w:ilvl="5" w:tplc="0406001B" w:tentative="1">
      <w:start w:val="1"/>
      <w:numFmt w:val="lowerRoman"/>
      <w:lvlText w:val="%6."/>
      <w:lvlJc w:val="right"/>
      <w:pPr>
        <w:ind w:left="6564" w:hanging="180"/>
      </w:pPr>
    </w:lvl>
    <w:lvl w:ilvl="6" w:tplc="0406000F" w:tentative="1">
      <w:start w:val="1"/>
      <w:numFmt w:val="decimal"/>
      <w:lvlText w:val="%7."/>
      <w:lvlJc w:val="left"/>
      <w:pPr>
        <w:ind w:left="7284" w:hanging="360"/>
      </w:pPr>
    </w:lvl>
    <w:lvl w:ilvl="7" w:tplc="04060019" w:tentative="1">
      <w:start w:val="1"/>
      <w:numFmt w:val="lowerLetter"/>
      <w:lvlText w:val="%8."/>
      <w:lvlJc w:val="left"/>
      <w:pPr>
        <w:ind w:left="8004" w:hanging="360"/>
      </w:pPr>
    </w:lvl>
    <w:lvl w:ilvl="8" w:tplc="0406001B" w:tentative="1">
      <w:start w:val="1"/>
      <w:numFmt w:val="lowerRoman"/>
      <w:lvlText w:val="%9."/>
      <w:lvlJc w:val="right"/>
      <w:pPr>
        <w:ind w:left="8724" w:hanging="180"/>
      </w:pPr>
    </w:lvl>
  </w:abstractNum>
  <w:abstractNum w:abstractNumId="5" w15:restartNumberingAfterBreak="0">
    <w:nsid w:val="40746A2C"/>
    <w:multiLevelType w:val="hybridMultilevel"/>
    <w:tmpl w:val="09A08C40"/>
    <w:lvl w:ilvl="0" w:tplc="741485F2">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426A2922"/>
    <w:multiLevelType w:val="hybridMultilevel"/>
    <w:tmpl w:val="3DB0ED06"/>
    <w:lvl w:ilvl="0" w:tplc="38B606FC">
      <w:start w:val="2"/>
      <w:numFmt w:val="bullet"/>
      <w:lvlText w:val="-"/>
      <w:lvlJc w:val="left"/>
      <w:pPr>
        <w:ind w:left="4272" w:hanging="360"/>
      </w:pPr>
      <w:rPr>
        <w:rFonts w:ascii="Calibri" w:eastAsiaTheme="minorHAnsi" w:hAnsi="Calibri" w:cs="Calibri" w:hint="default"/>
      </w:rPr>
    </w:lvl>
    <w:lvl w:ilvl="1" w:tplc="04060003">
      <w:start w:val="1"/>
      <w:numFmt w:val="bullet"/>
      <w:lvlText w:val="o"/>
      <w:lvlJc w:val="left"/>
      <w:pPr>
        <w:ind w:left="4992" w:hanging="360"/>
      </w:pPr>
      <w:rPr>
        <w:rFonts w:ascii="Courier New" w:hAnsi="Courier New" w:cs="Courier New" w:hint="default"/>
      </w:rPr>
    </w:lvl>
    <w:lvl w:ilvl="2" w:tplc="04060005" w:tentative="1">
      <w:start w:val="1"/>
      <w:numFmt w:val="bullet"/>
      <w:lvlText w:val=""/>
      <w:lvlJc w:val="left"/>
      <w:pPr>
        <w:ind w:left="5712" w:hanging="360"/>
      </w:pPr>
      <w:rPr>
        <w:rFonts w:ascii="Wingdings" w:hAnsi="Wingdings" w:hint="default"/>
      </w:rPr>
    </w:lvl>
    <w:lvl w:ilvl="3" w:tplc="04060001" w:tentative="1">
      <w:start w:val="1"/>
      <w:numFmt w:val="bullet"/>
      <w:lvlText w:val=""/>
      <w:lvlJc w:val="left"/>
      <w:pPr>
        <w:ind w:left="6432" w:hanging="360"/>
      </w:pPr>
      <w:rPr>
        <w:rFonts w:ascii="Symbol" w:hAnsi="Symbol" w:hint="default"/>
      </w:rPr>
    </w:lvl>
    <w:lvl w:ilvl="4" w:tplc="04060003" w:tentative="1">
      <w:start w:val="1"/>
      <w:numFmt w:val="bullet"/>
      <w:lvlText w:val="o"/>
      <w:lvlJc w:val="left"/>
      <w:pPr>
        <w:ind w:left="7152" w:hanging="360"/>
      </w:pPr>
      <w:rPr>
        <w:rFonts w:ascii="Courier New" w:hAnsi="Courier New" w:cs="Courier New" w:hint="default"/>
      </w:rPr>
    </w:lvl>
    <w:lvl w:ilvl="5" w:tplc="04060005" w:tentative="1">
      <w:start w:val="1"/>
      <w:numFmt w:val="bullet"/>
      <w:lvlText w:val=""/>
      <w:lvlJc w:val="left"/>
      <w:pPr>
        <w:ind w:left="7872" w:hanging="360"/>
      </w:pPr>
      <w:rPr>
        <w:rFonts w:ascii="Wingdings" w:hAnsi="Wingdings" w:hint="default"/>
      </w:rPr>
    </w:lvl>
    <w:lvl w:ilvl="6" w:tplc="04060001" w:tentative="1">
      <w:start w:val="1"/>
      <w:numFmt w:val="bullet"/>
      <w:lvlText w:val=""/>
      <w:lvlJc w:val="left"/>
      <w:pPr>
        <w:ind w:left="8592" w:hanging="360"/>
      </w:pPr>
      <w:rPr>
        <w:rFonts w:ascii="Symbol" w:hAnsi="Symbol" w:hint="default"/>
      </w:rPr>
    </w:lvl>
    <w:lvl w:ilvl="7" w:tplc="04060003" w:tentative="1">
      <w:start w:val="1"/>
      <w:numFmt w:val="bullet"/>
      <w:lvlText w:val="o"/>
      <w:lvlJc w:val="left"/>
      <w:pPr>
        <w:ind w:left="9312" w:hanging="360"/>
      </w:pPr>
      <w:rPr>
        <w:rFonts w:ascii="Courier New" w:hAnsi="Courier New" w:cs="Courier New" w:hint="default"/>
      </w:rPr>
    </w:lvl>
    <w:lvl w:ilvl="8" w:tplc="04060005" w:tentative="1">
      <w:start w:val="1"/>
      <w:numFmt w:val="bullet"/>
      <w:lvlText w:val=""/>
      <w:lvlJc w:val="left"/>
      <w:pPr>
        <w:ind w:left="10032" w:hanging="360"/>
      </w:pPr>
      <w:rPr>
        <w:rFonts w:ascii="Wingdings" w:hAnsi="Wingdings" w:hint="default"/>
      </w:rPr>
    </w:lvl>
  </w:abstractNum>
  <w:abstractNum w:abstractNumId="7" w15:restartNumberingAfterBreak="0">
    <w:nsid w:val="44786D0E"/>
    <w:multiLevelType w:val="hybridMultilevel"/>
    <w:tmpl w:val="0BE2624C"/>
    <w:lvl w:ilvl="0" w:tplc="6B481010">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A960FF8"/>
    <w:multiLevelType w:val="hybridMultilevel"/>
    <w:tmpl w:val="8AD47A1C"/>
    <w:lvl w:ilvl="0" w:tplc="704455D0">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568A2B27"/>
    <w:multiLevelType w:val="hybridMultilevel"/>
    <w:tmpl w:val="938E1D80"/>
    <w:lvl w:ilvl="0" w:tplc="0406000F">
      <w:start w:val="1"/>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0" w15:restartNumberingAfterBreak="0">
    <w:nsid w:val="69D1341D"/>
    <w:multiLevelType w:val="hybridMultilevel"/>
    <w:tmpl w:val="DD1286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F834172"/>
    <w:multiLevelType w:val="hybridMultilevel"/>
    <w:tmpl w:val="5DC83E74"/>
    <w:lvl w:ilvl="0" w:tplc="7736BD50">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0"/>
  </w:num>
  <w:num w:numId="6">
    <w:abstractNumId w:val="7"/>
  </w:num>
  <w:num w:numId="7">
    <w:abstractNumId w:val="1"/>
  </w:num>
  <w:num w:numId="8">
    <w:abstractNumId w:val="8"/>
  </w:num>
  <w:num w:numId="9">
    <w:abstractNumId w:val="3"/>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29D7"/>
    <w:rsid w:val="00010C0B"/>
    <w:rsid w:val="000243AB"/>
    <w:rsid w:val="0002765B"/>
    <w:rsid w:val="00030EFC"/>
    <w:rsid w:val="0004404C"/>
    <w:rsid w:val="0004441A"/>
    <w:rsid w:val="00070279"/>
    <w:rsid w:val="000808E0"/>
    <w:rsid w:val="00085F1B"/>
    <w:rsid w:val="00091906"/>
    <w:rsid w:val="000A05F4"/>
    <w:rsid w:val="000A17B0"/>
    <w:rsid w:val="000A541E"/>
    <w:rsid w:val="000B024A"/>
    <w:rsid w:val="000B599E"/>
    <w:rsid w:val="000C2EA3"/>
    <w:rsid w:val="000D17A9"/>
    <w:rsid w:val="000D44AB"/>
    <w:rsid w:val="000F1F0C"/>
    <w:rsid w:val="00107446"/>
    <w:rsid w:val="00111CE2"/>
    <w:rsid w:val="00124390"/>
    <w:rsid w:val="00126EEB"/>
    <w:rsid w:val="00137569"/>
    <w:rsid w:val="00145AB1"/>
    <w:rsid w:val="001500B7"/>
    <w:rsid w:val="00152615"/>
    <w:rsid w:val="00154A9F"/>
    <w:rsid w:val="00156D3D"/>
    <w:rsid w:val="001774FD"/>
    <w:rsid w:val="0018759C"/>
    <w:rsid w:val="00190ECE"/>
    <w:rsid w:val="001A6DF6"/>
    <w:rsid w:val="001D12D7"/>
    <w:rsid w:val="001F15B7"/>
    <w:rsid w:val="001F2153"/>
    <w:rsid w:val="001F4B27"/>
    <w:rsid w:val="00202E05"/>
    <w:rsid w:val="00212BAC"/>
    <w:rsid w:val="002171E7"/>
    <w:rsid w:val="00234177"/>
    <w:rsid w:val="00247149"/>
    <w:rsid w:val="00250E10"/>
    <w:rsid w:val="0025516D"/>
    <w:rsid w:val="002601A7"/>
    <w:rsid w:val="00271E6C"/>
    <w:rsid w:val="0028402A"/>
    <w:rsid w:val="0028711B"/>
    <w:rsid w:val="00295F67"/>
    <w:rsid w:val="002A1319"/>
    <w:rsid w:val="002A1F71"/>
    <w:rsid w:val="002A7D7B"/>
    <w:rsid w:val="002B1899"/>
    <w:rsid w:val="002C29D7"/>
    <w:rsid w:val="002C69FD"/>
    <w:rsid w:val="002E3E3F"/>
    <w:rsid w:val="002F40FF"/>
    <w:rsid w:val="00307A9C"/>
    <w:rsid w:val="00320E37"/>
    <w:rsid w:val="00321F4E"/>
    <w:rsid w:val="003226FD"/>
    <w:rsid w:val="00325EDD"/>
    <w:rsid w:val="003538EC"/>
    <w:rsid w:val="00355F8C"/>
    <w:rsid w:val="00356650"/>
    <w:rsid w:val="00361AB9"/>
    <w:rsid w:val="00397C78"/>
    <w:rsid w:val="003D51EB"/>
    <w:rsid w:val="003E74DD"/>
    <w:rsid w:val="003F124E"/>
    <w:rsid w:val="00403F47"/>
    <w:rsid w:val="0040488B"/>
    <w:rsid w:val="00404C0B"/>
    <w:rsid w:val="00414EA5"/>
    <w:rsid w:val="004321ED"/>
    <w:rsid w:val="0046346E"/>
    <w:rsid w:val="0047289D"/>
    <w:rsid w:val="004A0265"/>
    <w:rsid w:val="004B2EA8"/>
    <w:rsid w:val="004C11E5"/>
    <w:rsid w:val="004C164D"/>
    <w:rsid w:val="004C6239"/>
    <w:rsid w:val="004C7184"/>
    <w:rsid w:val="004D4888"/>
    <w:rsid w:val="004E4E80"/>
    <w:rsid w:val="004F092E"/>
    <w:rsid w:val="004F16BF"/>
    <w:rsid w:val="004F58DF"/>
    <w:rsid w:val="00512348"/>
    <w:rsid w:val="00513073"/>
    <w:rsid w:val="00514695"/>
    <w:rsid w:val="00534485"/>
    <w:rsid w:val="00536C7C"/>
    <w:rsid w:val="0054181A"/>
    <w:rsid w:val="0054640F"/>
    <w:rsid w:val="00550486"/>
    <w:rsid w:val="00553BAC"/>
    <w:rsid w:val="005626AB"/>
    <w:rsid w:val="0058195B"/>
    <w:rsid w:val="00582589"/>
    <w:rsid w:val="005934C4"/>
    <w:rsid w:val="005972F8"/>
    <w:rsid w:val="005A4747"/>
    <w:rsid w:val="005A6A37"/>
    <w:rsid w:val="005B0BD1"/>
    <w:rsid w:val="005E38CB"/>
    <w:rsid w:val="005E464C"/>
    <w:rsid w:val="005F1B25"/>
    <w:rsid w:val="005F3AC0"/>
    <w:rsid w:val="00636DB8"/>
    <w:rsid w:val="00640398"/>
    <w:rsid w:val="00647305"/>
    <w:rsid w:val="00650727"/>
    <w:rsid w:val="006540F7"/>
    <w:rsid w:val="00674C52"/>
    <w:rsid w:val="006910DA"/>
    <w:rsid w:val="00694DA9"/>
    <w:rsid w:val="006A2C70"/>
    <w:rsid w:val="006A3A2F"/>
    <w:rsid w:val="006A6313"/>
    <w:rsid w:val="006A6B6D"/>
    <w:rsid w:val="006A788D"/>
    <w:rsid w:val="006B1D92"/>
    <w:rsid w:val="006C1783"/>
    <w:rsid w:val="006C67D7"/>
    <w:rsid w:val="006D15C1"/>
    <w:rsid w:val="006E744B"/>
    <w:rsid w:val="00701639"/>
    <w:rsid w:val="007121A9"/>
    <w:rsid w:val="0071222B"/>
    <w:rsid w:val="00714FAA"/>
    <w:rsid w:val="00723FDB"/>
    <w:rsid w:val="00734244"/>
    <w:rsid w:val="00744642"/>
    <w:rsid w:val="00764991"/>
    <w:rsid w:val="007662CB"/>
    <w:rsid w:val="0077016C"/>
    <w:rsid w:val="00783FE9"/>
    <w:rsid w:val="00792118"/>
    <w:rsid w:val="0079261C"/>
    <w:rsid w:val="007D734A"/>
    <w:rsid w:val="007F1563"/>
    <w:rsid w:val="007F4D3F"/>
    <w:rsid w:val="008009E6"/>
    <w:rsid w:val="0080725B"/>
    <w:rsid w:val="008132E6"/>
    <w:rsid w:val="008157A9"/>
    <w:rsid w:val="0082299D"/>
    <w:rsid w:val="008309F5"/>
    <w:rsid w:val="008404A0"/>
    <w:rsid w:val="00843598"/>
    <w:rsid w:val="00843754"/>
    <w:rsid w:val="0084550D"/>
    <w:rsid w:val="00853A52"/>
    <w:rsid w:val="00865AFE"/>
    <w:rsid w:val="00867223"/>
    <w:rsid w:val="008740D6"/>
    <w:rsid w:val="00876C0D"/>
    <w:rsid w:val="00877FD0"/>
    <w:rsid w:val="008B41F8"/>
    <w:rsid w:val="008D7639"/>
    <w:rsid w:val="008E3E2E"/>
    <w:rsid w:val="0090048E"/>
    <w:rsid w:val="00900C21"/>
    <w:rsid w:val="00900FB4"/>
    <w:rsid w:val="00903887"/>
    <w:rsid w:val="00915031"/>
    <w:rsid w:val="009159C2"/>
    <w:rsid w:val="0092692A"/>
    <w:rsid w:val="00930DE3"/>
    <w:rsid w:val="009310DC"/>
    <w:rsid w:val="00932D02"/>
    <w:rsid w:val="00934125"/>
    <w:rsid w:val="00937115"/>
    <w:rsid w:val="00941B77"/>
    <w:rsid w:val="00944E8C"/>
    <w:rsid w:val="00953745"/>
    <w:rsid w:val="00963564"/>
    <w:rsid w:val="0096655B"/>
    <w:rsid w:val="00971114"/>
    <w:rsid w:val="00983229"/>
    <w:rsid w:val="00983F67"/>
    <w:rsid w:val="009A3868"/>
    <w:rsid w:val="009A3D03"/>
    <w:rsid w:val="009B2429"/>
    <w:rsid w:val="009C41CC"/>
    <w:rsid w:val="009D3D10"/>
    <w:rsid w:val="009E2BC9"/>
    <w:rsid w:val="009F682B"/>
    <w:rsid w:val="00A01E85"/>
    <w:rsid w:val="00A07A14"/>
    <w:rsid w:val="00A11E0A"/>
    <w:rsid w:val="00A12939"/>
    <w:rsid w:val="00A17CAF"/>
    <w:rsid w:val="00A275FF"/>
    <w:rsid w:val="00A41C0C"/>
    <w:rsid w:val="00A41FD0"/>
    <w:rsid w:val="00A43DBF"/>
    <w:rsid w:val="00A44D60"/>
    <w:rsid w:val="00A505DA"/>
    <w:rsid w:val="00A73636"/>
    <w:rsid w:val="00A76D56"/>
    <w:rsid w:val="00A83A81"/>
    <w:rsid w:val="00A8476F"/>
    <w:rsid w:val="00A967C5"/>
    <w:rsid w:val="00AB0329"/>
    <w:rsid w:val="00AB3623"/>
    <w:rsid w:val="00AB7675"/>
    <w:rsid w:val="00AC5242"/>
    <w:rsid w:val="00AC7858"/>
    <w:rsid w:val="00AD0DE7"/>
    <w:rsid w:val="00AD5A41"/>
    <w:rsid w:val="00AE4DBD"/>
    <w:rsid w:val="00AF377D"/>
    <w:rsid w:val="00B232BB"/>
    <w:rsid w:val="00B36A67"/>
    <w:rsid w:val="00B36D3E"/>
    <w:rsid w:val="00B6206B"/>
    <w:rsid w:val="00B62C8D"/>
    <w:rsid w:val="00B7481A"/>
    <w:rsid w:val="00B75D5D"/>
    <w:rsid w:val="00B7636E"/>
    <w:rsid w:val="00B87FC7"/>
    <w:rsid w:val="00B936D3"/>
    <w:rsid w:val="00B967E2"/>
    <w:rsid w:val="00BA2288"/>
    <w:rsid w:val="00BA743F"/>
    <w:rsid w:val="00BB396D"/>
    <w:rsid w:val="00BB3FC8"/>
    <w:rsid w:val="00BC0B39"/>
    <w:rsid w:val="00BC3703"/>
    <w:rsid w:val="00BF5ED3"/>
    <w:rsid w:val="00C00333"/>
    <w:rsid w:val="00C109C4"/>
    <w:rsid w:val="00C11B56"/>
    <w:rsid w:val="00C14248"/>
    <w:rsid w:val="00C244AD"/>
    <w:rsid w:val="00C36088"/>
    <w:rsid w:val="00C42A8D"/>
    <w:rsid w:val="00C5162E"/>
    <w:rsid w:val="00C51D0E"/>
    <w:rsid w:val="00C55670"/>
    <w:rsid w:val="00C5729A"/>
    <w:rsid w:val="00C671C0"/>
    <w:rsid w:val="00C67406"/>
    <w:rsid w:val="00C71C00"/>
    <w:rsid w:val="00C76616"/>
    <w:rsid w:val="00CA229A"/>
    <w:rsid w:val="00CB3D7D"/>
    <w:rsid w:val="00CD73B2"/>
    <w:rsid w:val="00CE1923"/>
    <w:rsid w:val="00D15F3D"/>
    <w:rsid w:val="00D15FD3"/>
    <w:rsid w:val="00D17DA1"/>
    <w:rsid w:val="00D3066E"/>
    <w:rsid w:val="00D47B80"/>
    <w:rsid w:val="00D713AC"/>
    <w:rsid w:val="00D73C62"/>
    <w:rsid w:val="00D81519"/>
    <w:rsid w:val="00D832B7"/>
    <w:rsid w:val="00D97D95"/>
    <w:rsid w:val="00DA4EC1"/>
    <w:rsid w:val="00DA5433"/>
    <w:rsid w:val="00DB0ED2"/>
    <w:rsid w:val="00DC2029"/>
    <w:rsid w:val="00DC227D"/>
    <w:rsid w:val="00DC4EA8"/>
    <w:rsid w:val="00DD5A7F"/>
    <w:rsid w:val="00DF109F"/>
    <w:rsid w:val="00DF1ADE"/>
    <w:rsid w:val="00E02C42"/>
    <w:rsid w:val="00E11CDE"/>
    <w:rsid w:val="00E1458D"/>
    <w:rsid w:val="00E207D4"/>
    <w:rsid w:val="00E23B11"/>
    <w:rsid w:val="00E34852"/>
    <w:rsid w:val="00E467EC"/>
    <w:rsid w:val="00E51255"/>
    <w:rsid w:val="00E52026"/>
    <w:rsid w:val="00E54B3B"/>
    <w:rsid w:val="00E6085B"/>
    <w:rsid w:val="00E8122D"/>
    <w:rsid w:val="00E81691"/>
    <w:rsid w:val="00E86E4C"/>
    <w:rsid w:val="00E9519B"/>
    <w:rsid w:val="00EB15D3"/>
    <w:rsid w:val="00EB73A1"/>
    <w:rsid w:val="00EC0F4E"/>
    <w:rsid w:val="00ED13EA"/>
    <w:rsid w:val="00EE6D60"/>
    <w:rsid w:val="00EF5393"/>
    <w:rsid w:val="00F166F9"/>
    <w:rsid w:val="00F30D57"/>
    <w:rsid w:val="00F31AFD"/>
    <w:rsid w:val="00F41791"/>
    <w:rsid w:val="00F449F3"/>
    <w:rsid w:val="00F6579A"/>
    <w:rsid w:val="00F714D0"/>
    <w:rsid w:val="00F7216A"/>
    <w:rsid w:val="00F72F7B"/>
    <w:rsid w:val="00F739BA"/>
    <w:rsid w:val="00F77081"/>
    <w:rsid w:val="00F82AF9"/>
    <w:rsid w:val="00F87F62"/>
    <w:rsid w:val="00F90097"/>
    <w:rsid w:val="00F9600D"/>
    <w:rsid w:val="00FA369C"/>
    <w:rsid w:val="00FB37C7"/>
    <w:rsid w:val="00FB5AE7"/>
    <w:rsid w:val="00FC4347"/>
    <w:rsid w:val="00FC7D26"/>
    <w:rsid w:val="00FE1089"/>
    <w:rsid w:val="00FE2765"/>
    <w:rsid w:val="00FE3BF7"/>
    <w:rsid w:val="00FF5A01"/>
    <w:rsid w:val="00FF62E1"/>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BEFE7"/>
  <w15:docId w15:val="{C7F095A5-3978-44CB-BC57-ABAB0908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AE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C29D7"/>
    <w:pPr>
      <w:ind w:left="720"/>
      <w:contextualSpacing/>
    </w:pPr>
  </w:style>
  <w:style w:type="paragraph" w:styleId="Markeringsbobletekst">
    <w:name w:val="Balloon Text"/>
    <w:basedOn w:val="Normal"/>
    <w:link w:val="MarkeringsbobletekstTegn"/>
    <w:uiPriority w:val="99"/>
    <w:semiHidden/>
    <w:unhideWhenUsed/>
    <w:rsid w:val="00674C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74C52"/>
    <w:rPr>
      <w:rFonts w:ascii="Tahoma" w:hAnsi="Tahoma" w:cs="Tahoma"/>
      <w:sz w:val="16"/>
      <w:szCs w:val="16"/>
    </w:rPr>
  </w:style>
  <w:style w:type="paragraph" w:styleId="Sidehoved">
    <w:name w:val="header"/>
    <w:basedOn w:val="Normal"/>
    <w:link w:val="SidehovedTegn"/>
    <w:uiPriority w:val="99"/>
    <w:unhideWhenUsed/>
    <w:rsid w:val="00E86E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6E4C"/>
  </w:style>
  <w:style w:type="paragraph" w:styleId="Sidefod">
    <w:name w:val="footer"/>
    <w:basedOn w:val="Normal"/>
    <w:link w:val="SidefodTegn"/>
    <w:uiPriority w:val="99"/>
    <w:unhideWhenUsed/>
    <w:rsid w:val="00E86E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6E4C"/>
  </w:style>
  <w:style w:type="paragraph" w:styleId="Titel">
    <w:name w:val="Title"/>
    <w:basedOn w:val="Normal"/>
    <w:next w:val="Normal"/>
    <w:link w:val="TitelTegn"/>
    <w:uiPriority w:val="10"/>
    <w:qFormat/>
    <w:rsid w:val="00FF5A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F5A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1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3770</Characters>
  <Application>Microsoft Office Word</Application>
  <DocSecurity>0</DocSecurity>
  <Lines>107</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Nissen</dc:creator>
  <cp:lastModifiedBy>Hanne Josefsen</cp:lastModifiedBy>
  <cp:revision>2</cp:revision>
  <cp:lastPrinted>2019-09-07T07:41:00Z</cp:lastPrinted>
  <dcterms:created xsi:type="dcterms:W3CDTF">2021-06-23T14:43:00Z</dcterms:created>
  <dcterms:modified xsi:type="dcterms:W3CDTF">2021-06-23T14:43:00Z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{89599FC8-022A-4063-B8A4-3D1C4A85645A}</vt:lpwstr>
  </property>
</Properties>
</file>